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2C68" w14:textId="77777777" w:rsidR="00584327" w:rsidRDefault="00584327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51D7804B" w14:textId="77777777" w:rsidR="00584327" w:rsidRDefault="00584327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4D02B0B9" w14:textId="7EA66E04" w:rsidR="002C5098" w:rsidRPr="00785400" w:rsidRDefault="002C5098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>Pielikums Nr.</w:t>
      </w:r>
      <w:r w:rsidR="00EC0B7E" w:rsidRPr="000B3F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85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28E0F" w14:textId="2BFC08E1" w:rsidR="007E16A0" w:rsidRPr="00AB6E86" w:rsidRDefault="002C5098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>Mācību video izdales materiāls</w:t>
      </w:r>
      <w:r w:rsidR="00574352" w:rsidRPr="00785400">
        <w:rPr>
          <w:rFonts w:ascii="Times New Roman" w:hAnsi="Times New Roman" w:cs="Times New Roman"/>
          <w:sz w:val="24"/>
          <w:szCs w:val="24"/>
        </w:rPr>
        <w:t xml:space="preserve">. </w:t>
      </w:r>
      <w:r w:rsidR="003E7952">
        <w:rPr>
          <w:rFonts w:ascii="Times New Roman" w:hAnsi="Times New Roman" w:cs="Times New Roman"/>
          <w:sz w:val="24"/>
          <w:szCs w:val="24"/>
        </w:rPr>
        <w:t>Uzdevumi</w:t>
      </w:r>
      <w:r w:rsidR="00970F24">
        <w:rPr>
          <w:rFonts w:ascii="Times New Roman" w:hAnsi="Times New Roman" w:cs="Times New Roman"/>
          <w:sz w:val="24"/>
          <w:szCs w:val="24"/>
        </w:rPr>
        <w:t>.</w:t>
      </w:r>
    </w:p>
    <w:p w14:paraId="4350C205" w14:textId="77777777" w:rsidR="00AB6E86" w:rsidRPr="004F3A20" w:rsidRDefault="00AB6E86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5E4BF0" w14:textId="2F77C026" w:rsidR="00EC0B7E" w:rsidRDefault="00EC0B7E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2013479A" w14:textId="1EAE9199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3A30AF28" w14:textId="763312E5" w:rsidR="00A66260" w:rsidRDefault="00A66260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Задание. Найди аб</w:t>
      </w:r>
      <w:r w:rsidR="00933F2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ревиатурам соответствующее словосочетание.</w:t>
      </w:r>
    </w:p>
    <w:p w14:paraId="0479D042" w14:textId="77777777" w:rsidR="00A66260" w:rsidRDefault="00A66260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6521"/>
      </w:tblGrid>
      <w:tr w:rsidR="00AE66CB" w:rsidRPr="00904744" w14:paraId="5B803A4C" w14:textId="77777777" w:rsidTr="00AE66CB">
        <w:tc>
          <w:tcPr>
            <w:tcW w:w="675" w:type="dxa"/>
          </w:tcPr>
          <w:p w14:paraId="4C82E131" w14:textId="501F7BC9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5405F695" w14:textId="07548F7C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ВОЗ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D18D8C" w14:textId="14F5EEBD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D80D" w14:textId="2CFDBA35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>Международное агентство по атомной энергии</w:t>
            </w:r>
          </w:p>
        </w:tc>
      </w:tr>
      <w:tr w:rsidR="00AE66CB" w:rsidRPr="00904744" w14:paraId="309B6023" w14:textId="77777777" w:rsidTr="00AE66CB">
        <w:tc>
          <w:tcPr>
            <w:tcW w:w="675" w:type="dxa"/>
          </w:tcPr>
          <w:p w14:paraId="61494BB3" w14:textId="2B75D0B3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14:paraId="53EA06EA" w14:textId="526A92AE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ЕС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41826A2" w14:textId="39D47A0A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F6B5" w14:textId="1CDD3F0D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>Организация объединенных наций</w:t>
            </w:r>
          </w:p>
        </w:tc>
      </w:tr>
      <w:tr w:rsidR="00AE66CB" w:rsidRPr="00904744" w14:paraId="50597822" w14:textId="77777777" w:rsidTr="00AE66CB">
        <w:tc>
          <w:tcPr>
            <w:tcW w:w="675" w:type="dxa"/>
          </w:tcPr>
          <w:p w14:paraId="53C3E526" w14:textId="320E7806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14:paraId="1D3AB2C1" w14:textId="14D262BF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ВТО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FE868AF" w14:textId="275AA002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E1DB" w14:textId="6EC8873F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>Европейский Союз</w:t>
            </w:r>
          </w:p>
        </w:tc>
      </w:tr>
      <w:tr w:rsidR="00AE66CB" w:rsidRPr="00904744" w14:paraId="280365CA" w14:textId="77777777" w:rsidTr="00AE66CB">
        <w:tc>
          <w:tcPr>
            <w:tcW w:w="675" w:type="dxa"/>
          </w:tcPr>
          <w:p w14:paraId="13628792" w14:textId="7B196529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14:paraId="45F7B000" w14:textId="06CC4C5B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МККК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A27C02C" w14:textId="5AB9466A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7E90" w14:textId="3FD12F0D" w:rsidR="00AE66CB" w:rsidRPr="00AE66CB" w:rsidRDefault="00AE66CB" w:rsidP="00AE66CB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>Организация Североатлантического договора</w:t>
            </w:r>
          </w:p>
          <w:p w14:paraId="72043F75" w14:textId="07792BC3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</w:rPr>
              <w:t>(North Atlantic Treaty Organization)</w:t>
            </w:r>
          </w:p>
        </w:tc>
      </w:tr>
      <w:tr w:rsidR="00AE66CB" w:rsidRPr="00904744" w14:paraId="3E16F1F6" w14:textId="77777777" w:rsidTr="00AE66CB">
        <w:tc>
          <w:tcPr>
            <w:tcW w:w="675" w:type="dxa"/>
          </w:tcPr>
          <w:p w14:paraId="2564BAA5" w14:textId="09E1D062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5,</w:t>
            </w:r>
          </w:p>
        </w:tc>
        <w:tc>
          <w:tcPr>
            <w:tcW w:w="1560" w:type="dxa"/>
          </w:tcPr>
          <w:p w14:paraId="245911A0" w14:textId="1AC51986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ООН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805FE1F" w14:textId="10CF3A9C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9A51" w14:textId="4E909C53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66CB"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>Международный Комитет Красного Креста</w:t>
            </w:r>
          </w:p>
        </w:tc>
      </w:tr>
      <w:tr w:rsidR="00AE66CB" w:rsidRPr="00904744" w14:paraId="42E6CF97" w14:textId="77777777" w:rsidTr="00AE66CB">
        <w:tc>
          <w:tcPr>
            <w:tcW w:w="675" w:type="dxa"/>
          </w:tcPr>
          <w:p w14:paraId="114D50B9" w14:textId="3034998C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14:paraId="5E1E8154" w14:textId="3F7FC071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ЮНЕСКО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3544F3A" w14:textId="79082DF0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4A7F" w14:textId="1CC9F6BE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 xml:space="preserve">Организация Объединенных Наций по вопросам образования, науки и культуры 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>(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en-US"/>
              </w:rPr>
              <w:t>United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 xml:space="preserve"> 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en-US"/>
              </w:rPr>
              <w:t>Nations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 xml:space="preserve"> 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en-US"/>
              </w:rPr>
              <w:t>Educational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 xml:space="preserve">, 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en-US"/>
              </w:rPr>
              <w:t>Scientific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 xml:space="preserve"> 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en-US"/>
              </w:rPr>
              <w:t>and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 xml:space="preserve"> 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en-US"/>
              </w:rPr>
              <w:t>Cultural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 xml:space="preserve"> 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en-US"/>
              </w:rPr>
              <w:t>Organization</w:t>
            </w:r>
            <w:r w:rsidRPr="00AE66CB">
              <w:rPr>
                <w:rFonts w:ascii="Arial" w:eastAsia="Calibri" w:hAnsi="Arial" w:cs="Arial"/>
                <w:i/>
                <w:iCs/>
                <w:color w:val="07080A" w:themeColor="text2" w:themeShade="1A"/>
                <w:position w:val="1"/>
                <w:sz w:val="28"/>
                <w:szCs w:val="28"/>
                <w:lang w:val="ru-RU"/>
              </w:rPr>
              <w:t>)</w:t>
            </w:r>
          </w:p>
        </w:tc>
      </w:tr>
      <w:tr w:rsidR="00AE66CB" w:rsidRPr="00904744" w14:paraId="48C17DF3" w14:textId="77777777" w:rsidTr="00AE66CB">
        <w:tc>
          <w:tcPr>
            <w:tcW w:w="675" w:type="dxa"/>
          </w:tcPr>
          <w:p w14:paraId="2BB6AB73" w14:textId="4FB23AA4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14:paraId="19DC1B38" w14:textId="12028CD8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ФИФА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C0CEEEA" w14:textId="49D74407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49FF" w14:textId="0B0BA1A8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>Всемирная организация здравоохранения</w:t>
            </w:r>
          </w:p>
        </w:tc>
      </w:tr>
      <w:tr w:rsidR="00AE66CB" w:rsidRPr="00904744" w14:paraId="160E10B2" w14:textId="77777777" w:rsidTr="00AE66CB">
        <w:tc>
          <w:tcPr>
            <w:tcW w:w="675" w:type="dxa"/>
          </w:tcPr>
          <w:p w14:paraId="78F13138" w14:textId="25AE8824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14:paraId="57FA38BD" w14:textId="29B7FD87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МАГАТЭ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55F8D31" w14:textId="038BCE58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652C" w14:textId="58455A36" w:rsidR="00AE66CB" w:rsidRPr="00AE66CB" w:rsidRDefault="00AE66CB" w:rsidP="00AE66CB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eastAsia="Calibri" w:hAnsi="Arial" w:cs="Arial"/>
                <w:color w:val="07080A" w:themeColor="text2" w:themeShade="1A"/>
                <w:position w:val="1"/>
                <w:sz w:val="28"/>
                <w:szCs w:val="28"/>
                <w:lang w:val="ru-RU"/>
              </w:rPr>
              <w:t>Всемирная Торговая Организация</w:t>
            </w:r>
          </w:p>
        </w:tc>
      </w:tr>
      <w:tr w:rsidR="00034F2A" w:rsidRPr="00904744" w14:paraId="6CC12138" w14:textId="77777777" w:rsidTr="00AE66CB">
        <w:tc>
          <w:tcPr>
            <w:tcW w:w="675" w:type="dxa"/>
          </w:tcPr>
          <w:p w14:paraId="4287034D" w14:textId="77777777" w:rsidR="00034F2A" w:rsidRDefault="00034F2A" w:rsidP="00034F2A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9.</w:t>
            </w:r>
          </w:p>
          <w:p w14:paraId="383FEBBE" w14:textId="77777777" w:rsidR="00FC1C95" w:rsidRDefault="00FC1C95" w:rsidP="00034F2A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  <w:p w14:paraId="4F4872E9" w14:textId="50967CD6" w:rsidR="00FC1C95" w:rsidRPr="00AE66CB" w:rsidRDefault="00FC1C95" w:rsidP="00034F2A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6D3946" w14:textId="4444C95C" w:rsidR="00034F2A" w:rsidRPr="00AE66CB" w:rsidRDefault="00034F2A" w:rsidP="00034F2A">
            <w:pPr>
              <w:pStyle w:val="Bezatstarpm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НАТО</w:t>
            </w:r>
          </w:p>
        </w:tc>
        <w:tc>
          <w:tcPr>
            <w:tcW w:w="708" w:type="dxa"/>
          </w:tcPr>
          <w:p w14:paraId="5E3B0A18" w14:textId="7B4BF084" w:rsidR="00034F2A" w:rsidRPr="00AE66CB" w:rsidRDefault="00034F2A" w:rsidP="00034F2A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E66CB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19FF287E" w14:textId="61E6C7FD" w:rsidR="00034F2A" w:rsidRPr="00AE66CB" w:rsidRDefault="00AE66CB" w:rsidP="00034F2A">
            <w:pPr>
              <w:pStyle w:val="Bezatstarp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Международная</w:t>
            </w:r>
            <w:r w:rsidRPr="00AE66C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федерация</w:t>
            </w:r>
            <w:r w:rsidRPr="00AE66C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футбольных</w:t>
            </w:r>
            <w:r w:rsidRPr="00AE66C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E66CB">
              <w:rPr>
                <w:rFonts w:ascii="Arial" w:hAnsi="Arial" w:cs="Arial"/>
                <w:sz w:val="28"/>
                <w:szCs w:val="28"/>
                <w:lang w:val="ru-RU"/>
              </w:rPr>
              <w:t>ассоциаций</w:t>
            </w:r>
            <w:r w:rsidRPr="00AE66CB">
              <w:rPr>
                <w:rFonts w:ascii="Arial" w:hAnsi="Arial" w:cs="Arial"/>
                <w:sz w:val="28"/>
                <w:szCs w:val="28"/>
                <w:lang w:val="en-US"/>
              </w:rPr>
              <w:t xml:space="preserve"> (Fédération Internationale de Football Association)</w:t>
            </w:r>
          </w:p>
        </w:tc>
      </w:tr>
    </w:tbl>
    <w:tbl>
      <w:tblPr>
        <w:tblStyle w:val="Reatabula"/>
        <w:tblpPr w:leftFromText="180" w:rightFromText="180" w:vertAnchor="text" w:horzAnchor="margin" w:tblpY="681"/>
        <w:tblW w:w="8437" w:type="dxa"/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  <w:gridCol w:w="938"/>
        <w:gridCol w:w="938"/>
        <w:gridCol w:w="938"/>
        <w:gridCol w:w="938"/>
      </w:tblGrid>
      <w:tr w:rsidR="003E7952" w14:paraId="2325D83B" w14:textId="77777777" w:rsidTr="00FC1C95">
        <w:tc>
          <w:tcPr>
            <w:tcW w:w="937" w:type="dxa"/>
          </w:tcPr>
          <w:p w14:paraId="531773B6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37" w:type="dxa"/>
          </w:tcPr>
          <w:p w14:paraId="45BEF89A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37" w:type="dxa"/>
          </w:tcPr>
          <w:p w14:paraId="4A540842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37" w:type="dxa"/>
          </w:tcPr>
          <w:p w14:paraId="14CD9D6D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37" w:type="dxa"/>
          </w:tcPr>
          <w:p w14:paraId="2F1D2315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38" w:type="dxa"/>
          </w:tcPr>
          <w:p w14:paraId="0BD7B739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38" w:type="dxa"/>
          </w:tcPr>
          <w:p w14:paraId="6D9CA9F8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938" w:type="dxa"/>
          </w:tcPr>
          <w:p w14:paraId="2E318C00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938" w:type="dxa"/>
          </w:tcPr>
          <w:p w14:paraId="3DD4AE0C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</w:tr>
      <w:tr w:rsidR="003E7952" w14:paraId="3B1C0152" w14:textId="77777777" w:rsidTr="00FC1C95">
        <w:tc>
          <w:tcPr>
            <w:tcW w:w="937" w:type="dxa"/>
          </w:tcPr>
          <w:p w14:paraId="7DE5090D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7" w:type="dxa"/>
          </w:tcPr>
          <w:p w14:paraId="56992BB6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7" w:type="dxa"/>
          </w:tcPr>
          <w:p w14:paraId="4D2EC5D9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7" w:type="dxa"/>
          </w:tcPr>
          <w:p w14:paraId="166902C8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7" w:type="dxa"/>
          </w:tcPr>
          <w:p w14:paraId="559C6A2D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8" w:type="dxa"/>
          </w:tcPr>
          <w:p w14:paraId="6CA2310A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8" w:type="dxa"/>
          </w:tcPr>
          <w:p w14:paraId="25402DAB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8" w:type="dxa"/>
          </w:tcPr>
          <w:p w14:paraId="2A24B54A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8" w:type="dxa"/>
          </w:tcPr>
          <w:p w14:paraId="5D4BAC40" w14:textId="77777777" w:rsidR="003E7952" w:rsidRPr="003E7952" w:rsidRDefault="003E7952" w:rsidP="00FC1C95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14:paraId="6544CD13" w14:textId="1B7C40E0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8D1853B" w14:textId="68F0D038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7970DF7D" w14:textId="7A3AB4DE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3939AF98" w14:textId="7512394D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72D2C11" w14:textId="7B0073FF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B6EE616" w14:textId="487DBBEC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1A9F3616" w14:textId="68EAAC4D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DE0FCAA" w14:textId="0B49AE73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24B61718" w14:textId="78A0B8B9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48DB9C93" w14:textId="2C12878C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DE6DF06" w14:textId="7D06C8DC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8549E68" w14:textId="314DA046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A0A6284" w14:textId="4B722790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75648F55" w14:textId="2DDBAFC8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FF367E4" w14:textId="17E586AC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1ECDDCD2" w14:textId="77777777" w:rsidR="00B57F27" w:rsidRPr="00B57F27" w:rsidRDefault="00B57F27" w:rsidP="00826600">
      <w:pPr>
        <w:pStyle w:val="Bezatstarpm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7F27" w:rsidRPr="00B57F27" w:rsidSect="009B7AA9">
      <w:headerReference w:type="default" r:id="rId8"/>
      <w:footerReference w:type="default" r:id="rId9"/>
      <w:pgSz w:w="11906" w:h="16838"/>
      <w:pgMar w:top="1134" w:right="2125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7CF8" w14:textId="77777777" w:rsidR="00FD4DF8" w:rsidRDefault="00FD4DF8" w:rsidP="002C5098">
      <w:pPr>
        <w:spacing w:after="0" w:line="240" w:lineRule="auto"/>
      </w:pPr>
      <w:r>
        <w:separator/>
      </w:r>
    </w:p>
  </w:endnote>
  <w:endnote w:type="continuationSeparator" w:id="0">
    <w:p w14:paraId="4C5B6C79" w14:textId="77777777" w:rsidR="00FD4DF8" w:rsidRDefault="00FD4DF8" w:rsidP="002C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6DAF" w14:textId="77777777" w:rsidR="00E074EA" w:rsidRPr="00EC0B7E" w:rsidRDefault="00E074EA">
    <w:pPr>
      <w:pStyle w:val="Kjene"/>
      <w:rPr>
        <w:sz w:val="20"/>
        <w:szCs w:val="20"/>
      </w:rPr>
    </w:pPr>
    <w:r w:rsidRPr="00EC0B7E">
      <w:rPr>
        <w:sz w:val="20"/>
        <w:szCs w:val="20"/>
      </w:rPr>
      <w:t>© Valsts izglītības satura centrs | ESF projekts Nr.8.3.1.1/16/I/002 Kompetenču pieeja mācību saturā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1E4F" w14:textId="77777777" w:rsidR="00FD4DF8" w:rsidRDefault="00FD4DF8" w:rsidP="002C5098">
      <w:pPr>
        <w:spacing w:after="0" w:line="240" w:lineRule="auto"/>
      </w:pPr>
      <w:r>
        <w:separator/>
      </w:r>
    </w:p>
  </w:footnote>
  <w:footnote w:type="continuationSeparator" w:id="0">
    <w:p w14:paraId="634C4687" w14:textId="77777777" w:rsidR="00FD4DF8" w:rsidRDefault="00FD4DF8" w:rsidP="002C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0DBC" w14:textId="639C0871" w:rsidR="00EC0B7E" w:rsidRPr="00826600" w:rsidRDefault="002C5098" w:rsidP="00EC0B7E">
    <w:pPr>
      <w:pStyle w:val="Galvene"/>
      <w:tabs>
        <w:tab w:val="clear" w:pos="4680"/>
        <w:tab w:val="clear" w:pos="9360"/>
        <w:tab w:val="left" w:pos="2172"/>
      </w:tabs>
      <w:rPr>
        <w:lang w:val="ru-RU"/>
      </w:rPr>
    </w:pPr>
    <w:r w:rsidRPr="008E0A89">
      <w:rPr>
        <w:sz w:val="20"/>
        <w:szCs w:val="20"/>
      </w:rPr>
      <w:t>Krievu valoda</w:t>
    </w:r>
    <w:r w:rsidR="00574352" w:rsidRPr="008E0A89">
      <w:rPr>
        <w:sz w:val="20"/>
        <w:szCs w:val="20"/>
      </w:rPr>
      <w:t xml:space="preserve"> </w:t>
    </w:r>
    <w:r w:rsidR="00574352" w:rsidRPr="008E0A89">
      <w:rPr>
        <w:sz w:val="20"/>
        <w:szCs w:val="20"/>
        <w:lang w:val="en-US"/>
      </w:rPr>
      <w:t>(2</w:t>
    </w:r>
    <w:r w:rsidRPr="008E0A89">
      <w:rPr>
        <w:sz w:val="20"/>
        <w:szCs w:val="20"/>
      </w:rPr>
      <w:t>.</w:t>
    </w:r>
    <w:r w:rsidR="00574352" w:rsidRPr="008E0A89">
      <w:rPr>
        <w:sz w:val="20"/>
        <w:szCs w:val="20"/>
      </w:rPr>
      <w:t>svešvaloda).</w:t>
    </w:r>
    <w:r w:rsidRPr="008E0A89">
      <w:rPr>
        <w:sz w:val="20"/>
        <w:szCs w:val="20"/>
      </w:rPr>
      <w:t xml:space="preserve"> </w:t>
    </w:r>
    <w:r w:rsidR="00E074EA" w:rsidRPr="008E0A89">
      <w:rPr>
        <w:sz w:val="20"/>
        <w:szCs w:val="20"/>
      </w:rPr>
      <w:t>V</w:t>
    </w:r>
    <w:r w:rsidR="00777C17" w:rsidRPr="008E0A89">
      <w:rPr>
        <w:sz w:val="20"/>
        <w:szCs w:val="20"/>
      </w:rPr>
      <w:t>S-</w:t>
    </w:r>
    <w:r w:rsidR="008E0A89" w:rsidRPr="008E0A89">
      <w:rPr>
        <w:sz w:val="20"/>
        <w:szCs w:val="20"/>
      </w:rPr>
      <w:t xml:space="preserve"> vsk-</w:t>
    </w:r>
    <w:r w:rsidR="00A20D7A" w:rsidRPr="00A20D7A">
      <w:t xml:space="preserve"> </w:t>
    </w:r>
    <w:r w:rsidR="00A20D7A" w:rsidRPr="00A20D7A">
      <w:rPr>
        <w:sz w:val="20"/>
        <w:szCs w:val="20"/>
      </w:rPr>
      <w:t>B2-</w:t>
    </w:r>
    <w:r w:rsidR="00637CC8">
      <w:rPr>
        <w:sz w:val="20"/>
        <w:szCs w:val="20"/>
      </w:rPr>
      <w:t>4</w:t>
    </w:r>
    <w:r w:rsidR="00A20D7A" w:rsidRPr="00A20D7A">
      <w:rPr>
        <w:sz w:val="20"/>
        <w:szCs w:val="20"/>
      </w:rPr>
      <w:t>.1.</w:t>
    </w:r>
    <w:r w:rsidR="00637CC8">
      <w:rPr>
        <w:sz w:val="20"/>
        <w:szCs w:val="20"/>
      </w:rPr>
      <w:t xml:space="preserve"> </w:t>
    </w:r>
    <w:r w:rsidR="00FC1C95">
      <w:rPr>
        <w:sz w:val="20"/>
        <w:szCs w:val="20"/>
      </w:rPr>
      <w:t>2</w:t>
    </w:r>
    <w:r w:rsidRPr="008E0A89">
      <w:rPr>
        <w:sz w:val="20"/>
        <w:szCs w:val="20"/>
      </w:rPr>
      <w:t>.video.</w:t>
    </w:r>
    <w:r w:rsidR="00637CC8" w:rsidRPr="00637CC8">
      <w:t xml:space="preserve"> </w:t>
    </w:r>
    <w:bookmarkStart w:id="0" w:name="_Hlk66483296"/>
    <w:r w:rsidR="00637CC8" w:rsidRPr="00637CC8">
      <w:rPr>
        <w:sz w:val="20"/>
        <w:szCs w:val="20"/>
      </w:rPr>
      <w:t>Likumdošana un politika</w:t>
    </w:r>
    <w:r w:rsidR="00637CC8">
      <w:rPr>
        <w:sz w:val="20"/>
        <w:szCs w:val="20"/>
      </w:rPr>
      <w:t>.</w:t>
    </w:r>
    <w:r w:rsidR="00826600" w:rsidRPr="00826600">
      <w:t xml:space="preserve"> </w:t>
    </w:r>
    <w:r w:rsidR="00584327" w:rsidRPr="00584327">
      <w:rPr>
        <w:sz w:val="20"/>
        <w:szCs w:val="20"/>
      </w:rPr>
      <w:t>Starptautiskas organizācijas un abreviatūras. Аббревиатуры и Международные организации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732A2"/>
    <w:multiLevelType w:val="hybridMultilevel"/>
    <w:tmpl w:val="933E2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CCF"/>
    <w:multiLevelType w:val="multilevel"/>
    <w:tmpl w:val="9B861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C29"/>
    <w:rsid w:val="00022B29"/>
    <w:rsid w:val="00034F2A"/>
    <w:rsid w:val="00054CDB"/>
    <w:rsid w:val="000B3F00"/>
    <w:rsid w:val="000B4AEC"/>
    <w:rsid w:val="001535B5"/>
    <w:rsid w:val="00153F0A"/>
    <w:rsid w:val="00170137"/>
    <w:rsid w:val="001C154F"/>
    <w:rsid w:val="001C394C"/>
    <w:rsid w:val="001E4DCB"/>
    <w:rsid w:val="002007C8"/>
    <w:rsid w:val="0021409C"/>
    <w:rsid w:val="0025741E"/>
    <w:rsid w:val="00257484"/>
    <w:rsid w:val="00283AFF"/>
    <w:rsid w:val="002A0FAA"/>
    <w:rsid w:val="002A7034"/>
    <w:rsid w:val="002C5098"/>
    <w:rsid w:val="002F6B7F"/>
    <w:rsid w:val="00314366"/>
    <w:rsid w:val="003272BC"/>
    <w:rsid w:val="003B220E"/>
    <w:rsid w:val="003C1405"/>
    <w:rsid w:val="003E7952"/>
    <w:rsid w:val="00450F1D"/>
    <w:rsid w:val="00474D6A"/>
    <w:rsid w:val="004F3A20"/>
    <w:rsid w:val="004F4A6D"/>
    <w:rsid w:val="00574352"/>
    <w:rsid w:val="00584327"/>
    <w:rsid w:val="005A13FC"/>
    <w:rsid w:val="005E525B"/>
    <w:rsid w:val="0060041B"/>
    <w:rsid w:val="00637CC8"/>
    <w:rsid w:val="006745F6"/>
    <w:rsid w:val="0070070A"/>
    <w:rsid w:val="007053CC"/>
    <w:rsid w:val="00753525"/>
    <w:rsid w:val="00777C17"/>
    <w:rsid w:val="00785400"/>
    <w:rsid w:val="007A3301"/>
    <w:rsid w:val="007E16A0"/>
    <w:rsid w:val="007E5860"/>
    <w:rsid w:val="007F0FD7"/>
    <w:rsid w:val="00826600"/>
    <w:rsid w:val="00833DB5"/>
    <w:rsid w:val="008D5815"/>
    <w:rsid w:val="008E0A89"/>
    <w:rsid w:val="008F3F8B"/>
    <w:rsid w:val="00904744"/>
    <w:rsid w:val="00911121"/>
    <w:rsid w:val="00933F25"/>
    <w:rsid w:val="00934B01"/>
    <w:rsid w:val="00970F24"/>
    <w:rsid w:val="00997363"/>
    <w:rsid w:val="009B7AA9"/>
    <w:rsid w:val="00A20D7A"/>
    <w:rsid w:val="00A52386"/>
    <w:rsid w:val="00A66260"/>
    <w:rsid w:val="00AB6E86"/>
    <w:rsid w:val="00AE66CB"/>
    <w:rsid w:val="00B4419C"/>
    <w:rsid w:val="00B53E68"/>
    <w:rsid w:val="00B57F27"/>
    <w:rsid w:val="00B70067"/>
    <w:rsid w:val="00BA3391"/>
    <w:rsid w:val="00BC038C"/>
    <w:rsid w:val="00BE5BE8"/>
    <w:rsid w:val="00C179AD"/>
    <w:rsid w:val="00C42F64"/>
    <w:rsid w:val="00C44583"/>
    <w:rsid w:val="00C516E2"/>
    <w:rsid w:val="00CC1DB4"/>
    <w:rsid w:val="00CE3C47"/>
    <w:rsid w:val="00CF6A91"/>
    <w:rsid w:val="00D14B15"/>
    <w:rsid w:val="00D27554"/>
    <w:rsid w:val="00D94665"/>
    <w:rsid w:val="00D97B62"/>
    <w:rsid w:val="00DB238F"/>
    <w:rsid w:val="00DD6C29"/>
    <w:rsid w:val="00E074EA"/>
    <w:rsid w:val="00E2006F"/>
    <w:rsid w:val="00E20D28"/>
    <w:rsid w:val="00EB66B4"/>
    <w:rsid w:val="00EC0B7E"/>
    <w:rsid w:val="00EF5156"/>
    <w:rsid w:val="00F11D53"/>
    <w:rsid w:val="00F644BF"/>
    <w:rsid w:val="00F8520E"/>
    <w:rsid w:val="00FB363E"/>
    <w:rsid w:val="00FC1C95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C594"/>
  <w15:docId w15:val="{DC56FDD8-1389-4CE2-BB8E-AA3CF6D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5098"/>
  </w:style>
  <w:style w:type="paragraph" w:styleId="Kjene">
    <w:name w:val="footer"/>
    <w:basedOn w:val="Parasts"/>
    <w:link w:val="Kj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5098"/>
  </w:style>
  <w:style w:type="paragraph" w:styleId="Balonteksts">
    <w:name w:val="Balloon Text"/>
    <w:basedOn w:val="Parasts"/>
    <w:link w:val="BalontekstsRakstz"/>
    <w:uiPriority w:val="99"/>
    <w:semiHidden/>
    <w:unhideWhenUsed/>
    <w:rsid w:val="002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5098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77C17"/>
    <w:rPr>
      <w:i/>
      <w:iCs/>
    </w:rPr>
  </w:style>
  <w:style w:type="paragraph" w:styleId="Bezatstarpm">
    <w:name w:val="No Spacing"/>
    <w:uiPriority w:val="1"/>
    <w:qFormat/>
    <w:rsid w:val="00785400"/>
    <w:pPr>
      <w:spacing w:after="0" w:line="240" w:lineRule="auto"/>
    </w:pPr>
  </w:style>
  <w:style w:type="table" w:styleId="Reatabula">
    <w:name w:val="Table Grid"/>
    <w:basedOn w:val="Parastatabula"/>
    <w:uiPriority w:val="39"/>
    <w:rsid w:val="009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AE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EF58-3898-4F2D-BCE6-2A991FF7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Majevska</dc:creator>
  <cp:keywords/>
  <dc:description/>
  <cp:lastModifiedBy>Valentīna voiciša</cp:lastModifiedBy>
  <cp:revision>34</cp:revision>
  <dcterms:created xsi:type="dcterms:W3CDTF">2020-12-19T19:47:00Z</dcterms:created>
  <dcterms:modified xsi:type="dcterms:W3CDTF">2021-03-24T19:20:00Z</dcterms:modified>
</cp:coreProperties>
</file>