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Darba lapa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“Kādas lietas ceļojums no krātuves līdz muzeja stendam”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1.Sanummurē no 1-10 pareizā secībā krēsla ceļu līdz muzeja stendam.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6885"/>
        <w:tblGridChange w:id="0">
          <w:tblGrid>
            <w:gridCol w:w="1395"/>
            <w:gridCol w:w="6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Muzeja priekšmetu dāvina vai pārdod muzejam.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Priekšmetam piešķir numuru ar šifru CVVM.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 nepieciešams, priekšmets tiek restaurēts.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Tiek sagatavoti dokumenti priekšmeta pieņemšanai pagaidu glabāšanā.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 komisija nolemj priekšmetu pieņemt krājumā, tiek sastādīts dokuments par tā pieņemšanu muzeja īpašumā un sākas ceļš līdz novietošanai krātuves plauktā.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Priekšmetu reģistrē inventāra grāmatā.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Komisija izlemj priekšmeta atbilstību krājuma veidošanas mērķim un vai tas muzejam ir nepieciešams.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Caur pētniecību priekšmets “sāk runāt”  - grāmatās, izstādēs, filmās utt.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Inventāra grāmatā tiek atzīmēts priekšmeta nosaukums, vecums, lietošanas un izgatavošanas vieta, izgatavošanas materiāla veids; kas to lietojis un kas izgatavojis.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Sagatavo kartīti ar priekšmetu tajā iekļaujot informāciju par priekšmeta atrašanās vietu muzejā.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2.Izveido viena savās mājās esoša krēsla etnogrāfijas kartīti, un veido aprakstu  pēc dotā parauga: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Paraugs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274310" cy="329906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9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Avots: LNVM etnogrāfijas kartīte</w:t>
      </w: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4965"/>
        <w:tblGridChange w:id="0">
          <w:tblGrid>
            <w:gridCol w:w="3555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Krēsla īpašnieka vārds, uzvārds: 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Krēsla attēls vai zīmējums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Priekšmeta nosaukums: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Darinājuma vieta, darinātājs, datējums (gads)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Materiāls: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Priekšmeta apraksts: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Saglabāšanās: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Izmēri: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Novietojums mājās (kurā istabā to var atrast?):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Piezīmes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Kā informāciju par seno krēslu varētu izmantot mūsdienās?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Sociālās zinības un vēsture 5.klasei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Kā izzināt tuvākās apkārtnes vēsturi?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Kā muzejs izvēlas eksponātus?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68D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76B2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 w:val="1"/>
    <w:rsid w:val="00676B28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6B28"/>
  </w:style>
  <w:style w:type="paragraph" w:styleId="Footer">
    <w:name w:val="footer"/>
    <w:basedOn w:val="Normal"/>
    <w:link w:val="FooterChar"/>
    <w:uiPriority w:val="99"/>
    <w:semiHidden w:val="1"/>
    <w:unhideWhenUsed w:val="1"/>
    <w:rsid w:val="00676B28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676B2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6B2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6B2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4C428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cXB+fPW3ZBCiEecs1nXSMqScw==">AMUW2mUyEosb1Fwr3pfI+JSIGRMSnq6EHqsakqqsuMV7nOJTBypohgD/E+rDI7LytM5PrPPPnRpRvHdGKwlrGF57Mrdzedccu0rO5o1JVeFj16xwgYP1X9Q=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2022-02-12T06:38:00Z</dcterms:created>
  <dc:creator>Solvita Lauzeja</dc:creator>
</cp:coreProperties>
</file>