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538C" w14:textId="58D06305" w:rsidR="00391903" w:rsidRDefault="00391903" w:rsidP="000C719D">
      <w:pPr>
        <w:jc w:val="both"/>
        <w:rPr>
          <w:rFonts w:ascii="Arial" w:hAnsi="Arial" w:cs="Arial"/>
          <w:bCs/>
          <w:lang w:val="ru-RU"/>
        </w:rPr>
      </w:pPr>
      <w:r w:rsidRPr="007A5473">
        <w:rPr>
          <w:rFonts w:ascii="Arial" w:hAnsi="Arial" w:cs="Arial"/>
          <w:b/>
          <w:lang w:val="ru-RU"/>
        </w:rPr>
        <w:t>5</w:t>
      </w:r>
      <w:r w:rsidRPr="00391903">
        <w:rPr>
          <w:rFonts w:ascii="Arial" w:hAnsi="Arial" w:cs="Arial"/>
          <w:b/>
          <w:lang w:val="ru-RU"/>
        </w:rPr>
        <w:t xml:space="preserve"> </w:t>
      </w:r>
      <w:r w:rsidRPr="007A5473">
        <w:rPr>
          <w:rFonts w:ascii="Arial" w:hAnsi="Arial" w:cs="Arial"/>
          <w:b/>
          <w:lang w:val="ru-RU"/>
        </w:rPr>
        <w:t xml:space="preserve">класс. </w:t>
      </w:r>
      <w:r>
        <w:rPr>
          <w:rFonts w:ascii="Arial" w:hAnsi="Arial" w:cs="Arial"/>
          <w:b/>
          <w:lang w:val="ru-RU"/>
        </w:rPr>
        <w:t xml:space="preserve">Библейские сюжеты и аллегория.                          </w:t>
      </w:r>
    </w:p>
    <w:p w14:paraId="7928B23D" w14:textId="5088238E" w:rsidR="00391903" w:rsidRDefault="00AE11AE" w:rsidP="0039190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0CEE35" wp14:editId="3320EA92">
            <wp:simplePos x="0" y="0"/>
            <wp:positionH relativeFrom="column">
              <wp:posOffset>4886325</wp:posOffset>
            </wp:positionH>
            <wp:positionV relativeFrom="paragraph">
              <wp:posOffset>323215</wp:posOffset>
            </wp:positionV>
            <wp:extent cx="1739265" cy="1261745"/>
            <wp:effectExtent l="0" t="0" r="0" b="0"/>
            <wp:wrapSquare wrapText="bothSides"/>
            <wp:docPr id="2" name="Picture 4" descr="A picture containing ol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B864D2-40CF-441D-9449-70020EF514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old&#10;&#10;Description automatically generated">
                      <a:extLst>
                        <a:ext uri="{FF2B5EF4-FFF2-40B4-BE49-F238E27FC236}">
                          <a16:creationId xmlns:a16="http://schemas.microsoft.com/office/drawing/2014/main" id="{E3B864D2-40CF-441D-9449-70020EF514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03">
        <w:rPr>
          <w:rFonts w:ascii="Arial" w:hAnsi="Arial" w:cs="Arial"/>
          <w:b/>
          <w:lang w:val="ru-RU"/>
        </w:rPr>
        <w:t>Проверь себя: можешь ли ты объяснить фразеологизмы, связанные с библейскими сюжетами.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519"/>
      </w:tblGrid>
      <w:tr w:rsidR="00391903" w14:paraId="2453A26F" w14:textId="77777777" w:rsidTr="000239D2">
        <w:tc>
          <w:tcPr>
            <w:tcW w:w="5524" w:type="dxa"/>
          </w:tcPr>
          <w:p w14:paraId="294ABE68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33775328" w14:textId="77777777" w:rsidR="00391903" w:rsidRPr="00B5454C" w:rsidRDefault="00391903" w:rsidP="000239D2">
            <w:pPr>
              <w:rPr>
                <w:rFonts w:ascii="Arial" w:hAnsi="Arial" w:cs="Arial"/>
                <w:lang w:val="ru-RU"/>
              </w:rPr>
            </w:pPr>
            <w:r w:rsidRPr="00B5454C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567" w:type="dxa"/>
          </w:tcPr>
          <w:p w14:paraId="03BDE1ED" w14:textId="77777777" w:rsidR="00391903" w:rsidRPr="00B5454C" w:rsidRDefault="00391903" w:rsidP="000239D2">
            <w:pPr>
              <w:rPr>
                <w:rFonts w:ascii="Arial" w:hAnsi="Arial" w:cs="Arial"/>
                <w:lang w:val="ru-RU"/>
              </w:rPr>
            </w:pPr>
            <w:r w:rsidRPr="00B5454C">
              <w:rPr>
                <w:rFonts w:ascii="Arial" w:hAnsi="Arial" w:cs="Arial"/>
                <w:lang w:val="ru-RU"/>
              </w:rPr>
              <w:t>нет</w:t>
            </w:r>
          </w:p>
        </w:tc>
        <w:tc>
          <w:tcPr>
            <w:tcW w:w="519" w:type="dxa"/>
          </w:tcPr>
          <w:p w14:paraId="26910403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…</w:t>
            </w:r>
          </w:p>
        </w:tc>
      </w:tr>
      <w:tr w:rsidR="00391903" w:rsidRPr="00391903" w14:paraId="75C6DA49" w14:textId="77777777" w:rsidTr="000239D2">
        <w:tc>
          <w:tcPr>
            <w:tcW w:w="5524" w:type="dxa"/>
          </w:tcPr>
          <w:p w14:paraId="378B50C5" w14:textId="39D77411" w:rsidR="00391903" w:rsidRPr="00B5454C" w:rsidRDefault="00391903" w:rsidP="000239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 вавилонское столпотворение</w:t>
            </w:r>
          </w:p>
        </w:tc>
        <w:tc>
          <w:tcPr>
            <w:tcW w:w="567" w:type="dxa"/>
          </w:tcPr>
          <w:p w14:paraId="76A6643D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68606DB8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19" w:type="dxa"/>
          </w:tcPr>
          <w:p w14:paraId="565E2BE5" w14:textId="09DF56A6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391903" w:rsidRPr="00391903" w14:paraId="1E33A50E" w14:textId="77777777" w:rsidTr="000239D2">
        <w:tc>
          <w:tcPr>
            <w:tcW w:w="5524" w:type="dxa"/>
          </w:tcPr>
          <w:p w14:paraId="68B12A83" w14:textId="23C0EE5D" w:rsidR="00391903" w:rsidRPr="00B5454C" w:rsidRDefault="00391903" w:rsidP="000239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 громоздить вавилоны</w:t>
            </w:r>
          </w:p>
        </w:tc>
        <w:tc>
          <w:tcPr>
            <w:tcW w:w="567" w:type="dxa"/>
          </w:tcPr>
          <w:p w14:paraId="6FB8D780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213049A1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19" w:type="dxa"/>
          </w:tcPr>
          <w:p w14:paraId="54857057" w14:textId="24E4B540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391903" w:rsidRPr="00391903" w14:paraId="52BE988E" w14:textId="77777777" w:rsidTr="000239D2">
        <w:tc>
          <w:tcPr>
            <w:tcW w:w="5524" w:type="dxa"/>
          </w:tcPr>
          <w:p w14:paraId="3E4FCFB2" w14:textId="0A1BD746" w:rsidR="00391903" w:rsidRPr="00B5454C" w:rsidRDefault="00391903" w:rsidP="000239D2">
            <w:pPr>
              <w:rPr>
                <w:rFonts w:ascii="Arial" w:hAnsi="Arial" w:cs="Arial"/>
                <w:lang w:val="ru-RU"/>
              </w:rPr>
            </w:pPr>
            <w:r w:rsidRPr="00B5454C">
              <w:rPr>
                <w:rFonts w:ascii="Arial" w:hAnsi="Arial" w:cs="Arial"/>
                <w:lang w:val="ru-RU"/>
              </w:rPr>
              <w:t>3.</w:t>
            </w:r>
            <w:r>
              <w:rPr>
                <w:rFonts w:ascii="Arial" w:hAnsi="Arial" w:cs="Arial"/>
                <w:lang w:val="ru-RU"/>
              </w:rPr>
              <w:t xml:space="preserve"> Соломоново решение</w:t>
            </w:r>
          </w:p>
        </w:tc>
        <w:tc>
          <w:tcPr>
            <w:tcW w:w="567" w:type="dxa"/>
          </w:tcPr>
          <w:p w14:paraId="16DFAFB1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1E63CC7B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19" w:type="dxa"/>
          </w:tcPr>
          <w:p w14:paraId="75A8407B" w14:textId="2A5BA0B0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391903" w:rsidRPr="00391903" w14:paraId="41338668" w14:textId="77777777" w:rsidTr="000239D2">
        <w:tc>
          <w:tcPr>
            <w:tcW w:w="5524" w:type="dxa"/>
          </w:tcPr>
          <w:p w14:paraId="74EF72BF" w14:textId="748B8C87" w:rsidR="00391903" w:rsidRPr="00B5454C" w:rsidRDefault="00391903" w:rsidP="000239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4. допотопные времена</w:t>
            </w:r>
          </w:p>
        </w:tc>
        <w:tc>
          <w:tcPr>
            <w:tcW w:w="567" w:type="dxa"/>
          </w:tcPr>
          <w:p w14:paraId="2112108F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4D120B80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19" w:type="dxa"/>
          </w:tcPr>
          <w:p w14:paraId="48500744" w14:textId="1BDC8025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391903" w:rsidRPr="00391903" w14:paraId="58FF197A" w14:textId="77777777" w:rsidTr="000239D2">
        <w:tc>
          <w:tcPr>
            <w:tcW w:w="5524" w:type="dxa"/>
          </w:tcPr>
          <w:p w14:paraId="70B8214A" w14:textId="16AFECA8" w:rsidR="00391903" w:rsidRDefault="00391903" w:rsidP="000239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 запретный плод</w:t>
            </w:r>
          </w:p>
        </w:tc>
        <w:tc>
          <w:tcPr>
            <w:tcW w:w="567" w:type="dxa"/>
          </w:tcPr>
          <w:p w14:paraId="62E20818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145D766F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19" w:type="dxa"/>
          </w:tcPr>
          <w:p w14:paraId="60954183" w14:textId="44C24BD9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391903" w:rsidRPr="00391903" w14:paraId="15D7C346" w14:textId="77777777" w:rsidTr="000239D2">
        <w:tc>
          <w:tcPr>
            <w:tcW w:w="5524" w:type="dxa"/>
          </w:tcPr>
          <w:p w14:paraId="4D8143D2" w14:textId="6C6151B0" w:rsidR="00391903" w:rsidRDefault="00391903" w:rsidP="000239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6. зарыть талант в землю</w:t>
            </w:r>
          </w:p>
        </w:tc>
        <w:tc>
          <w:tcPr>
            <w:tcW w:w="567" w:type="dxa"/>
          </w:tcPr>
          <w:p w14:paraId="7313BBB5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57150896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19" w:type="dxa"/>
          </w:tcPr>
          <w:p w14:paraId="5CF749D1" w14:textId="7DE02B16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391903" w:rsidRPr="00391903" w14:paraId="3FBD1859" w14:textId="77777777" w:rsidTr="000239D2">
        <w:tc>
          <w:tcPr>
            <w:tcW w:w="5524" w:type="dxa"/>
          </w:tcPr>
          <w:p w14:paraId="116B20EF" w14:textId="7DF74964" w:rsidR="00391903" w:rsidRDefault="00391903" w:rsidP="000239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 поклоняться золотому тельцу</w:t>
            </w:r>
          </w:p>
        </w:tc>
        <w:tc>
          <w:tcPr>
            <w:tcW w:w="567" w:type="dxa"/>
          </w:tcPr>
          <w:p w14:paraId="55DB35C2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</w:tcPr>
          <w:p w14:paraId="55AA3183" w14:textId="77777777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19" w:type="dxa"/>
          </w:tcPr>
          <w:p w14:paraId="7D3A46DA" w14:textId="1E18ACF6" w:rsidR="00391903" w:rsidRDefault="00391903" w:rsidP="000239D2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112F23F4" w14:textId="53A2EFEF" w:rsidR="00391903" w:rsidRDefault="0096184A" w:rsidP="0039190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6E4A3" wp14:editId="78F16070">
                <wp:simplePos x="0" y="0"/>
                <wp:positionH relativeFrom="column">
                  <wp:posOffset>5168265</wp:posOffset>
                </wp:positionH>
                <wp:positionV relativeFrom="paragraph">
                  <wp:posOffset>121920</wp:posOffset>
                </wp:positionV>
                <wp:extent cx="1586865" cy="1203960"/>
                <wp:effectExtent l="0" t="0" r="13335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49788" w14:textId="77777777" w:rsidR="00AE11AE" w:rsidRPr="00F03423" w:rsidRDefault="00AE11AE" w:rsidP="00F034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</w:pPr>
                            <w:r w:rsidRPr="00F03423"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 xml:space="preserve">Аллегория – </w:t>
                            </w:r>
                          </w:p>
                          <w:p w14:paraId="00883533" w14:textId="111B80B0" w:rsidR="00AE11AE" w:rsidRPr="00F03423" w:rsidRDefault="00AE11AE" w:rsidP="00F03423">
                            <w:pPr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F03423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(греч. </w:t>
                            </w:r>
                            <w:proofErr w:type="spellStart"/>
                            <w:r w:rsidRPr="00F03423">
                              <w:rPr>
                                <w:rFonts w:ascii="Arial" w:hAnsi="Arial" w:cs="Arial"/>
                              </w:rPr>
                              <w:t>allegoria</w:t>
                            </w:r>
                            <w:proofErr w:type="spellEnd"/>
                            <w:r w:rsidRPr="00F03423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– </w:t>
                            </w:r>
                          </w:p>
                          <w:p w14:paraId="2EA8E48A" w14:textId="54C47DD0" w:rsidR="00AE11AE" w:rsidRPr="00F03423" w:rsidRDefault="00AE11AE" w:rsidP="00F03423">
                            <w:pPr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F03423">
                              <w:rPr>
                                <w:rFonts w:ascii="Arial" w:hAnsi="Arial" w:cs="Arial"/>
                                <w:lang w:val="ru-RU"/>
                              </w:rPr>
                              <w:t>иносказание) – иносказание в художественном произведении.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6E4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6.95pt;margin-top:9.6pt;width:124.95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" fillcolor="white [3201]" strokeweight=".5pt">
                <v:textbox>
                  <w:txbxContent>
                    <w:p w14:paraId="67249788" w14:textId="77777777" w:rsidR="00AE11AE" w:rsidRPr="00F03423" w:rsidRDefault="00AE11AE" w:rsidP="00F0342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</w:pPr>
                      <w:r w:rsidRPr="00F03423"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 xml:space="preserve">Аллегория – </w:t>
                      </w:r>
                    </w:p>
                    <w:p w14:paraId="00883533" w14:textId="111B80B0" w:rsidR="00AE11AE" w:rsidRPr="00F03423" w:rsidRDefault="00AE11AE" w:rsidP="00F03423">
                      <w:pPr>
                        <w:spacing w:after="0"/>
                        <w:rPr>
                          <w:rFonts w:ascii="Arial" w:hAnsi="Arial" w:cs="Arial"/>
                          <w:lang w:val="ru-RU"/>
                        </w:rPr>
                      </w:pPr>
                      <w:r w:rsidRPr="00F03423">
                        <w:rPr>
                          <w:rFonts w:ascii="Arial" w:hAnsi="Arial" w:cs="Arial"/>
                          <w:lang w:val="ru-RU"/>
                        </w:rPr>
                        <w:t xml:space="preserve">(греч. </w:t>
                      </w:r>
                      <w:r w:rsidRPr="00F03423">
                        <w:rPr>
                          <w:rFonts w:ascii="Arial" w:hAnsi="Arial" w:cs="Arial"/>
                        </w:rPr>
                        <w:t>allegoria</w:t>
                      </w:r>
                      <w:r w:rsidRPr="00F03423">
                        <w:rPr>
                          <w:rFonts w:ascii="Arial" w:hAnsi="Arial" w:cs="Arial"/>
                          <w:lang w:val="ru-RU"/>
                        </w:rPr>
                        <w:t xml:space="preserve"> – </w:t>
                      </w:r>
                    </w:p>
                    <w:p w14:paraId="2EA8E48A" w14:textId="54C47DD0" w:rsidR="00AE11AE" w:rsidRPr="00F03423" w:rsidRDefault="00AE11AE" w:rsidP="00F03423">
                      <w:pPr>
                        <w:spacing w:after="0"/>
                        <w:rPr>
                          <w:rFonts w:ascii="Arial" w:hAnsi="Arial" w:cs="Arial"/>
                          <w:lang w:val="ru-RU"/>
                        </w:rPr>
                      </w:pPr>
                      <w:r w:rsidRPr="00F03423">
                        <w:rPr>
                          <w:rFonts w:ascii="Arial" w:hAnsi="Arial" w:cs="Arial"/>
                          <w:lang w:val="ru-RU"/>
                        </w:rPr>
                        <w:t>иносказание) – иносказание в художественном произведении.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5319C" w14:textId="46DC5339" w:rsidR="00391903" w:rsidRPr="00192D09" w:rsidRDefault="00192D09" w:rsidP="00192D09">
      <w:pPr>
        <w:rPr>
          <w:rFonts w:ascii="Arial" w:hAnsi="Arial" w:cs="Arial"/>
          <w:b/>
          <w:bCs/>
          <w:shd w:val="clear" w:color="auto" w:fill="FFFFFF"/>
          <w:lang w:val="ru-RU"/>
        </w:rPr>
      </w:pPr>
      <w:r w:rsidRPr="00192D09">
        <w:rPr>
          <w:rFonts w:ascii="Arial" w:hAnsi="Arial" w:cs="Arial"/>
          <w:b/>
          <w:bCs/>
          <w:shd w:val="clear" w:color="auto" w:fill="FFFFFF"/>
          <w:lang w:val="ru-RU"/>
        </w:rPr>
        <w:t>2.</w:t>
      </w:r>
      <w:r>
        <w:rPr>
          <w:rFonts w:ascii="Arial" w:hAnsi="Arial" w:cs="Arial"/>
          <w:b/>
          <w:bCs/>
          <w:shd w:val="clear" w:color="auto" w:fill="FFFFFF"/>
          <w:lang w:val="ru-RU"/>
        </w:rPr>
        <w:t xml:space="preserve"> </w:t>
      </w:r>
      <w:r w:rsidRPr="00192D09">
        <w:rPr>
          <w:rFonts w:ascii="Arial" w:hAnsi="Arial" w:cs="Arial"/>
          <w:b/>
          <w:bCs/>
          <w:shd w:val="clear" w:color="auto" w:fill="FFFFFF"/>
          <w:lang w:val="ru-RU"/>
        </w:rPr>
        <w:t>Прочитай библейские притчи. Они помогут тебе понять, что такое аллегория, аллегорическое высказывание.</w:t>
      </w:r>
    </w:p>
    <w:p w14:paraId="43F82CBA" w14:textId="701EA65F" w:rsidR="000C719D" w:rsidRPr="00391903" w:rsidRDefault="00AE11AE" w:rsidP="000C719D">
      <w:pPr>
        <w:jc w:val="both"/>
        <w:rPr>
          <w:rFonts w:ascii="Arial" w:hAnsi="Arial" w:cs="Arial"/>
          <w:i/>
          <w:iCs/>
          <w:shd w:val="clear" w:color="auto" w:fill="FFFFFF"/>
          <w:lang w:val="ru-RU"/>
        </w:rPr>
      </w:pPr>
      <w:r>
        <w:rPr>
          <w:rFonts w:ascii="Arial" w:hAnsi="Arial" w:cs="Arial"/>
          <w:i/>
          <w:iCs/>
          <w:shd w:val="clear" w:color="auto" w:fill="FFFFFF"/>
          <w:lang w:val="ru-RU"/>
        </w:rPr>
        <w:t xml:space="preserve">2.1. </w:t>
      </w:r>
      <w:r w:rsidR="000C719D" w:rsidRPr="002D4019">
        <w:rPr>
          <w:rFonts w:ascii="Arial" w:hAnsi="Arial" w:cs="Arial"/>
          <w:i/>
          <w:iCs/>
          <w:shd w:val="clear" w:color="auto" w:fill="FFFFFF"/>
          <w:lang w:val="ru-RU"/>
        </w:rPr>
        <w:t>Этот краткий, но поучительный рассказ содержится в Евангелии от Матфея.</w:t>
      </w:r>
      <w:r w:rsidR="000C719D" w:rsidRPr="002D4019">
        <w:rPr>
          <w:rFonts w:ascii="Arial" w:hAnsi="Arial" w:cs="Arial"/>
          <w:i/>
          <w:iCs/>
          <w:shd w:val="clear" w:color="auto" w:fill="FFFFFF"/>
        </w:rPr>
        <w:t> </w:t>
      </w:r>
    </w:p>
    <w:p w14:paraId="4F4EB1AB" w14:textId="13F63C66" w:rsidR="000C719D" w:rsidRPr="000C719D" w:rsidRDefault="000C719D" w:rsidP="000C719D">
      <w:pPr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 w:rsidRPr="000C719D">
        <w:rPr>
          <w:rFonts w:ascii="Arial" w:hAnsi="Arial" w:cs="Arial"/>
          <w:b/>
          <w:bCs/>
          <w:shd w:val="clear" w:color="auto" w:fill="FFFFFF"/>
          <w:lang w:val="ru-RU"/>
        </w:rPr>
        <w:t>Притча о талантах</w:t>
      </w:r>
    </w:p>
    <w:p w14:paraId="1F07E46E" w14:textId="4703DE4F" w:rsidR="000C719D" w:rsidRDefault="000C719D" w:rsidP="000C719D">
      <w:pPr>
        <w:jc w:val="both"/>
        <w:rPr>
          <w:rFonts w:ascii="Arial" w:hAnsi="Arial" w:cs="Arial"/>
          <w:shd w:val="clear" w:color="auto" w:fill="FFFFFF"/>
          <w:lang w:val="ru-RU"/>
        </w:rPr>
      </w:pPr>
      <w:r w:rsidRPr="000C719D">
        <w:rPr>
          <w:rFonts w:ascii="Arial" w:hAnsi="Arial" w:cs="Arial"/>
          <w:shd w:val="clear" w:color="auto" w:fill="FFFFFF"/>
          <w:lang w:val="ru-RU"/>
        </w:rPr>
        <w:t xml:space="preserve">     </w:t>
      </w:r>
      <w:r w:rsidR="00A27C3A" w:rsidRPr="000C719D">
        <w:rPr>
          <w:rFonts w:ascii="Arial" w:hAnsi="Arial" w:cs="Arial"/>
          <w:shd w:val="clear" w:color="auto" w:fill="FFFFFF"/>
          <w:lang w:val="ru-RU"/>
        </w:rPr>
        <w:t xml:space="preserve">Некий богатый господин отправляется в дальнюю страну и оставляет своих рабов справляться без него. </w:t>
      </w:r>
    </w:p>
    <w:p w14:paraId="1C2CE118" w14:textId="6B501AE7" w:rsidR="00C16EA8" w:rsidRPr="00F33991" w:rsidRDefault="000C719D" w:rsidP="000C719D">
      <w:pPr>
        <w:jc w:val="both"/>
        <w:rPr>
          <w:rFonts w:ascii="Arial" w:hAnsi="Arial" w:cs="Arial"/>
          <w:shd w:val="clear" w:color="auto" w:fill="FFFFFF"/>
          <w:lang w:val="ru-RU"/>
        </w:rPr>
      </w:pPr>
      <w:r w:rsidRPr="000C719D">
        <w:rPr>
          <w:rFonts w:ascii="Arial" w:hAnsi="Arial" w:cs="Arial"/>
          <w:shd w:val="clear" w:color="auto" w:fill="FFFFFF"/>
          <w:lang w:val="ru-RU"/>
        </w:rPr>
        <w:t xml:space="preserve">     </w:t>
      </w:r>
      <w:r w:rsidR="00A27C3A" w:rsidRPr="000C719D">
        <w:rPr>
          <w:rFonts w:ascii="Arial" w:hAnsi="Arial" w:cs="Arial"/>
          <w:shd w:val="clear" w:color="auto" w:fill="FFFFFF"/>
          <w:lang w:val="ru-RU"/>
        </w:rPr>
        <w:t xml:space="preserve">Перед отъездом господин раздаёт рабам </w:t>
      </w:r>
      <w:r w:rsidR="00A27C3A" w:rsidRPr="00E7479D">
        <w:rPr>
          <w:rFonts w:ascii="Arial" w:hAnsi="Arial" w:cs="Arial"/>
          <w:b/>
          <w:bCs/>
          <w:shd w:val="clear" w:color="auto" w:fill="FFFFFF"/>
          <w:lang w:val="ru-RU"/>
        </w:rPr>
        <w:t>монеты</w:t>
      </w:r>
      <w:r w:rsidR="00A27C3A" w:rsidRPr="000C719D">
        <w:rPr>
          <w:rFonts w:ascii="Arial" w:hAnsi="Arial" w:cs="Arial"/>
          <w:shd w:val="clear" w:color="auto" w:fill="FFFFFF"/>
          <w:lang w:val="ru-RU"/>
        </w:rPr>
        <w:t xml:space="preserve"> – </w:t>
      </w:r>
      <w:r w:rsidR="00A27C3A" w:rsidRPr="000C719D">
        <w:rPr>
          <w:rFonts w:ascii="Arial" w:hAnsi="Arial" w:cs="Arial"/>
          <w:b/>
          <w:bCs/>
          <w:shd w:val="clear" w:color="auto" w:fill="FFFFFF"/>
          <w:lang w:val="ru-RU"/>
        </w:rPr>
        <w:t>таланты</w:t>
      </w:r>
      <w:r w:rsidR="00A27C3A" w:rsidRPr="000C719D">
        <w:rPr>
          <w:rFonts w:ascii="Arial" w:hAnsi="Arial" w:cs="Arial"/>
          <w:shd w:val="clear" w:color="auto" w:fill="FFFFFF"/>
          <w:lang w:val="ru-RU"/>
        </w:rPr>
        <w:t xml:space="preserve">, причём делит их не поровну. Так, одному рабу досталось целых пять талантов, другому – два, а третьему – всего один. Раздав дары, господин велел рабам непременно пустить их в ход и приумножить. </w:t>
      </w:r>
      <w:r w:rsidR="00A27C3A" w:rsidRPr="00F33991">
        <w:rPr>
          <w:rFonts w:ascii="Arial" w:hAnsi="Arial" w:cs="Arial"/>
          <w:shd w:val="clear" w:color="auto" w:fill="FFFFFF"/>
          <w:lang w:val="ru-RU"/>
        </w:rPr>
        <w:t>Затем он уехал, а рабы остались с деньгами.</w:t>
      </w:r>
    </w:p>
    <w:p w14:paraId="041A10F9" w14:textId="25325A6A" w:rsidR="00A27C3A" w:rsidRPr="00A27C3A" w:rsidRDefault="0027692E" w:rsidP="000C719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val="ru-RU"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F8CC81" wp14:editId="3B624C90">
            <wp:simplePos x="0" y="0"/>
            <wp:positionH relativeFrom="column">
              <wp:posOffset>4714875</wp:posOffset>
            </wp:positionH>
            <wp:positionV relativeFrom="paragraph">
              <wp:posOffset>401320</wp:posOffset>
            </wp:positionV>
            <wp:extent cx="1624330" cy="1855470"/>
            <wp:effectExtent l="0" t="0" r="0" b="0"/>
            <wp:wrapSquare wrapText="bothSides"/>
            <wp:docPr id="3" name="Picture 3" descr="притча о талантах биб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тча о талантах библ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9D" w:rsidRPr="000C719D">
        <w:rPr>
          <w:rFonts w:ascii="Arial" w:eastAsia="Times New Roman" w:hAnsi="Arial" w:cs="Arial"/>
          <w:lang w:val="ru-RU" w:eastAsia="en-GB"/>
        </w:rPr>
        <w:t xml:space="preserve">     </w:t>
      </w:r>
      <w:r w:rsidR="00A27C3A" w:rsidRPr="00A27C3A">
        <w:rPr>
          <w:rFonts w:ascii="Arial" w:eastAsia="Times New Roman" w:hAnsi="Arial" w:cs="Arial"/>
          <w:lang w:val="ru-RU" w:eastAsia="en-GB"/>
        </w:rPr>
        <w:t>Прошло много времени, и господин вернулся из далёкой страны. Первым делом он созвал всех трех рабов и потребовал с них строгий отчёт: как и на что они употребили данное им состояние.</w:t>
      </w:r>
    </w:p>
    <w:p w14:paraId="4E147501" w14:textId="72A2C733" w:rsidR="00A27C3A" w:rsidRPr="00A27C3A" w:rsidRDefault="000C719D" w:rsidP="000C719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val="ru-RU" w:eastAsia="en-GB"/>
        </w:rPr>
      </w:pPr>
      <w:r w:rsidRPr="000C719D">
        <w:rPr>
          <w:rFonts w:ascii="Arial" w:eastAsia="Times New Roman" w:hAnsi="Arial" w:cs="Arial"/>
          <w:lang w:val="ru-RU" w:eastAsia="en-GB"/>
        </w:rPr>
        <w:t xml:space="preserve">    </w:t>
      </w:r>
      <w:r w:rsidR="00A27C3A" w:rsidRPr="00A27C3A">
        <w:rPr>
          <w:rFonts w:ascii="Arial" w:eastAsia="Times New Roman" w:hAnsi="Arial" w:cs="Arial"/>
          <w:lang w:val="ru-RU" w:eastAsia="en-GB"/>
        </w:rPr>
        <w:t>Первый раб, у которого было пять талантов, приумножил их вдвое – их стало десять. Господин похвалил его.</w:t>
      </w:r>
    </w:p>
    <w:p w14:paraId="01D99656" w14:textId="355C7F0F" w:rsidR="00A27C3A" w:rsidRPr="00A27C3A" w:rsidRDefault="000C719D" w:rsidP="000C719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val="ru-RU" w:eastAsia="en-GB"/>
        </w:rPr>
      </w:pPr>
      <w:r w:rsidRPr="000C719D">
        <w:rPr>
          <w:rFonts w:ascii="Arial" w:eastAsia="Times New Roman" w:hAnsi="Arial" w:cs="Arial"/>
          <w:lang w:val="ru-RU" w:eastAsia="en-GB"/>
        </w:rPr>
        <w:t xml:space="preserve">    </w:t>
      </w:r>
      <w:r w:rsidR="00A27C3A" w:rsidRPr="00A27C3A">
        <w:rPr>
          <w:rFonts w:ascii="Arial" w:eastAsia="Times New Roman" w:hAnsi="Arial" w:cs="Arial"/>
          <w:lang w:val="ru-RU" w:eastAsia="en-GB"/>
        </w:rPr>
        <w:t>Второй, которому было дано два таланта, тоже распорядился ими мудро – теперь у него стало их в два раза больше. Этот раб тоже удостоился похвалы от господина.</w:t>
      </w:r>
    </w:p>
    <w:p w14:paraId="13691518" w14:textId="545F67AE" w:rsidR="00A27C3A" w:rsidRPr="00A27C3A" w:rsidRDefault="0027692E" w:rsidP="000C719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lang w:val="ru-RU"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D230F" wp14:editId="4EB33F38">
            <wp:simplePos x="0" y="0"/>
            <wp:positionH relativeFrom="column">
              <wp:posOffset>4884420</wp:posOffset>
            </wp:positionH>
            <wp:positionV relativeFrom="paragraph">
              <wp:posOffset>853440</wp:posOffset>
            </wp:positionV>
            <wp:extent cx="1438910" cy="1910715"/>
            <wp:effectExtent l="0" t="0" r="8890" b="0"/>
            <wp:wrapSquare wrapText="bothSides"/>
            <wp:docPr id="1" name="Picture 1" descr="притча о зарытом тала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а о зарытом талан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9D" w:rsidRPr="000C719D">
        <w:rPr>
          <w:rFonts w:ascii="Arial" w:eastAsia="Times New Roman" w:hAnsi="Arial" w:cs="Arial"/>
          <w:lang w:val="ru-RU" w:eastAsia="en-GB"/>
        </w:rPr>
        <w:t xml:space="preserve">    </w:t>
      </w:r>
      <w:r w:rsidR="00A27C3A" w:rsidRPr="00A27C3A">
        <w:rPr>
          <w:rFonts w:ascii="Arial" w:eastAsia="Times New Roman" w:hAnsi="Arial" w:cs="Arial"/>
          <w:lang w:val="ru-RU" w:eastAsia="en-GB"/>
        </w:rPr>
        <w:t>Пришёл черёд третьего держать ответ. И принёс он с собой только один талант – тот, что хозяин дал ему перед отъездом. Раб объяснил это так: «Господин, я испугался твоего гнева и решил вовсе ничего не делать. Вместо этого зарыл свой талант в землю, где он пролежал долгие годы, и только сейчас я достал его».</w:t>
      </w:r>
    </w:p>
    <w:p w14:paraId="7CE44564" w14:textId="7130FFE9" w:rsidR="00A27C3A" w:rsidRPr="000C719D" w:rsidRDefault="000C719D" w:rsidP="000C719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0C719D">
        <w:rPr>
          <w:rFonts w:ascii="Arial" w:hAnsi="Arial" w:cs="Arial"/>
          <w:sz w:val="22"/>
          <w:szCs w:val="22"/>
          <w:lang w:val="ru-RU"/>
        </w:rPr>
        <w:t xml:space="preserve">    </w:t>
      </w:r>
      <w:r w:rsidR="00A27C3A" w:rsidRPr="000C719D">
        <w:rPr>
          <w:rFonts w:ascii="Arial" w:hAnsi="Arial" w:cs="Arial"/>
          <w:sz w:val="22"/>
          <w:szCs w:val="22"/>
          <w:lang w:val="ru-RU"/>
        </w:rPr>
        <w:t>Услышав такие слова, господин страшно разгневался: назвал раба ленивым и лукавым, забрал у него единственный талант и прогнал негодного прочь. Затем он отдал эту монету первому рабу – тому, который пять талантов превратил в десять. Свой выбор хозяин объяснил тем, что имеющий много всегда получит ещё, а не имеющий потеряет последнее.</w:t>
      </w:r>
    </w:p>
    <w:p w14:paraId="5F7B200A" w14:textId="3176F151" w:rsidR="00A27C3A" w:rsidRDefault="00A27C3A" w:rsidP="000C719D">
      <w:pPr>
        <w:jc w:val="both"/>
        <w:rPr>
          <w:rFonts w:ascii="Arial" w:hAnsi="Arial" w:cs="Arial"/>
          <w:lang w:val="ru-RU"/>
        </w:rPr>
      </w:pPr>
    </w:p>
    <w:p w14:paraId="3B147164" w14:textId="5D50501F" w:rsidR="00707553" w:rsidRDefault="00707553" w:rsidP="000C719D">
      <w:pPr>
        <w:jc w:val="both"/>
        <w:rPr>
          <w:rFonts w:ascii="Arial" w:hAnsi="Arial" w:cs="Arial"/>
          <w:lang w:val="ru-RU"/>
        </w:rPr>
      </w:pPr>
    </w:p>
    <w:p w14:paraId="6D1E8F40" w14:textId="77777777" w:rsidR="00F03423" w:rsidRDefault="00F03423" w:rsidP="000C719D">
      <w:pPr>
        <w:jc w:val="both"/>
        <w:rPr>
          <w:rFonts w:ascii="Arial" w:hAnsi="Arial" w:cs="Arial"/>
          <w:lang w:val="ru-RU"/>
        </w:rPr>
      </w:pPr>
    </w:p>
    <w:p w14:paraId="69F75C29" w14:textId="6EF50588" w:rsidR="008C513E" w:rsidRDefault="008C513E" w:rsidP="000C719D">
      <w:pPr>
        <w:jc w:val="both"/>
        <w:rPr>
          <w:rFonts w:ascii="Arial" w:hAnsi="Arial" w:cs="Arial"/>
          <w:lang w:val="ru-RU"/>
        </w:rPr>
      </w:pPr>
    </w:p>
    <w:p w14:paraId="3CF43148" w14:textId="78EA4C7B" w:rsidR="008C513E" w:rsidRPr="002D4019" w:rsidRDefault="009419E8" w:rsidP="000C719D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i/>
          <w:iCs/>
          <w:lang w:val="ru-RU"/>
        </w:rPr>
        <w:lastRenderedPageBreak/>
        <w:t xml:space="preserve">2.2. </w:t>
      </w:r>
      <w:r w:rsidR="002D4019" w:rsidRPr="002D4019">
        <w:rPr>
          <w:rFonts w:ascii="Arial" w:hAnsi="Arial" w:cs="Arial"/>
          <w:i/>
          <w:iCs/>
          <w:lang w:val="ru-RU"/>
        </w:rPr>
        <w:t>Притча из Ветхого Завета</w:t>
      </w:r>
    </w:p>
    <w:p w14:paraId="431CC956" w14:textId="7660663A" w:rsidR="00E90D95" w:rsidRPr="008C513E" w:rsidRDefault="00E90D95" w:rsidP="00E90D95">
      <w:pPr>
        <w:jc w:val="center"/>
        <w:rPr>
          <w:rFonts w:ascii="Arial" w:hAnsi="Arial" w:cs="Arial"/>
          <w:b/>
          <w:bCs/>
          <w:lang w:val="ru-RU"/>
        </w:rPr>
      </w:pPr>
      <w:r w:rsidRPr="008C513E">
        <w:rPr>
          <w:rFonts w:ascii="Arial" w:hAnsi="Arial" w:cs="Arial"/>
          <w:b/>
          <w:bCs/>
          <w:lang w:val="ru-RU"/>
        </w:rPr>
        <w:t>Золотой телец</w:t>
      </w:r>
    </w:p>
    <w:p w14:paraId="606F6D87" w14:textId="373E087C" w:rsidR="00E90D95" w:rsidRPr="008C513E" w:rsidRDefault="00E90D95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 w:rsidRPr="008C513E">
        <w:rPr>
          <w:rFonts w:ascii="Arial" w:eastAsia="Times New Roman" w:hAnsi="Arial" w:cs="Arial"/>
          <w:lang w:val="ru-RU" w:eastAsia="en-GB"/>
        </w:rPr>
        <w:t xml:space="preserve">   </w:t>
      </w:r>
      <w:r w:rsidR="006455E4">
        <w:rPr>
          <w:rFonts w:ascii="Arial" w:eastAsia="Times New Roman" w:hAnsi="Arial" w:cs="Arial"/>
          <w:lang w:val="ru-RU" w:eastAsia="en-GB"/>
        </w:rPr>
        <w:t xml:space="preserve"> </w:t>
      </w:r>
      <w:r w:rsidRPr="008C513E">
        <w:rPr>
          <w:rFonts w:ascii="Arial" w:eastAsia="Times New Roman" w:hAnsi="Arial" w:cs="Arial"/>
          <w:lang w:val="ru-RU" w:eastAsia="en-GB"/>
        </w:rPr>
        <w:t>Моисей вывел свой народ из Египта и удалился</w:t>
      </w:r>
      <w:r w:rsidR="008C513E" w:rsidRPr="008C513E">
        <w:rPr>
          <w:rFonts w:ascii="Arial" w:eastAsia="Times New Roman" w:hAnsi="Arial" w:cs="Arial"/>
          <w:lang w:val="ru-RU" w:eastAsia="en-GB"/>
        </w:rPr>
        <w:t xml:space="preserve"> в горы, чтобы поговорить с Богом</w:t>
      </w:r>
      <w:r w:rsidRPr="008C513E">
        <w:rPr>
          <w:rFonts w:ascii="Arial" w:eastAsia="Times New Roman" w:hAnsi="Arial" w:cs="Arial"/>
          <w:lang w:val="ru-RU" w:eastAsia="en-GB"/>
        </w:rPr>
        <w:t xml:space="preserve">. </w:t>
      </w:r>
      <w:r w:rsidRPr="00E90D95">
        <w:rPr>
          <w:rFonts w:ascii="Arial" w:eastAsia="Times New Roman" w:hAnsi="Arial" w:cs="Arial"/>
          <w:lang w:val="ru-RU" w:eastAsia="en-GB"/>
        </w:rPr>
        <w:t xml:space="preserve">Господь долго говорил с Моисеем на горе. </w:t>
      </w:r>
    </w:p>
    <w:p w14:paraId="26A4EDAB" w14:textId="43CF1108" w:rsidR="00E90D95" w:rsidRPr="008C513E" w:rsidRDefault="00E90D95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 w:rsidRPr="008C513E">
        <w:rPr>
          <w:rFonts w:ascii="Arial" w:eastAsia="Times New Roman" w:hAnsi="Arial" w:cs="Arial"/>
          <w:lang w:val="ru-RU" w:eastAsia="en-GB"/>
        </w:rPr>
        <w:t xml:space="preserve">    </w:t>
      </w:r>
      <w:r w:rsidR="006455E4">
        <w:rPr>
          <w:rFonts w:ascii="Arial" w:eastAsia="Times New Roman" w:hAnsi="Arial" w:cs="Arial"/>
          <w:lang w:val="ru-RU" w:eastAsia="en-GB"/>
        </w:rPr>
        <w:t xml:space="preserve"> </w:t>
      </w:r>
      <w:r w:rsidRPr="00E90D95">
        <w:rPr>
          <w:rFonts w:ascii="Arial" w:eastAsia="Times New Roman" w:hAnsi="Arial" w:cs="Arial"/>
          <w:lang w:val="ru-RU" w:eastAsia="en-GB"/>
        </w:rPr>
        <w:t xml:space="preserve">Народ, видя, что Моисей долго не появляется, пришел к Аарону и сказал: "Сделай нам бога, который бы шел перед нами, потому что не знаем, что случилось с Моисеем, который вывел нас из Египта". </w:t>
      </w:r>
    </w:p>
    <w:p w14:paraId="5B70FB16" w14:textId="4C98E74A" w:rsidR="008C513E" w:rsidRPr="008C513E" w:rsidRDefault="00E90D95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 w:rsidRPr="008C513E">
        <w:rPr>
          <w:rFonts w:ascii="Arial" w:eastAsia="Times New Roman" w:hAnsi="Arial" w:cs="Arial"/>
          <w:lang w:val="ru-RU" w:eastAsia="en-GB"/>
        </w:rPr>
        <w:t xml:space="preserve">    </w:t>
      </w:r>
      <w:r w:rsidRPr="00E90D95">
        <w:rPr>
          <w:rFonts w:ascii="Arial" w:eastAsia="Times New Roman" w:hAnsi="Arial" w:cs="Arial"/>
          <w:lang w:val="ru-RU" w:eastAsia="en-GB"/>
        </w:rPr>
        <w:t>Тогда Аарон сказал им: "Выньте золотые серьги из ушей ваших и принесите ко мне". Они принесли ему серьги, а Аарон взял их и сделал из них литого тельца</w:t>
      </w:r>
      <w:r w:rsidRPr="008C513E">
        <w:rPr>
          <w:rFonts w:ascii="Arial" w:eastAsia="Times New Roman" w:hAnsi="Arial" w:cs="Arial"/>
          <w:lang w:val="ru-RU" w:eastAsia="en-GB"/>
        </w:rPr>
        <w:t xml:space="preserve"> из золота</w:t>
      </w:r>
      <w:r w:rsidRPr="00E90D95">
        <w:rPr>
          <w:rFonts w:ascii="Arial" w:eastAsia="Times New Roman" w:hAnsi="Arial" w:cs="Arial"/>
          <w:lang w:val="ru-RU" w:eastAsia="en-GB"/>
        </w:rPr>
        <w:t>.</w:t>
      </w:r>
      <w:r w:rsidR="008C513E" w:rsidRPr="008C513E">
        <w:rPr>
          <w:rFonts w:ascii="Arial" w:eastAsia="Times New Roman" w:hAnsi="Arial" w:cs="Arial"/>
          <w:lang w:val="ru-RU" w:eastAsia="en-GB"/>
        </w:rPr>
        <w:t xml:space="preserve"> Люди</w:t>
      </w:r>
      <w:r w:rsidRPr="00E90D95">
        <w:rPr>
          <w:rFonts w:ascii="Arial" w:eastAsia="Times New Roman" w:hAnsi="Arial" w:cs="Arial"/>
          <w:lang w:val="ru-RU" w:eastAsia="en-GB"/>
        </w:rPr>
        <w:t xml:space="preserve"> увидели тельца и воскликнули: "Вот бог </w:t>
      </w:r>
      <w:r w:rsidR="008C513E" w:rsidRPr="008C513E">
        <w:rPr>
          <w:rFonts w:ascii="Arial" w:eastAsia="Times New Roman" w:hAnsi="Arial" w:cs="Arial"/>
          <w:lang w:val="ru-RU" w:eastAsia="en-GB"/>
        </w:rPr>
        <w:t>наш, который спасёт нас!</w:t>
      </w:r>
      <w:r w:rsidRPr="00E90D95">
        <w:rPr>
          <w:rFonts w:ascii="Arial" w:eastAsia="Times New Roman" w:hAnsi="Arial" w:cs="Arial"/>
          <w:lang w:val="ru-RU" w:eastAsia="en-GB"/>
        </w:rPr>
        <w:t xml:space="preserve">" </w:t>
      </w:r>
    </w:p>
    <w:p w14:paraId="00CFDA8F" w14:textId="0CF107F2" w:rsidR="008C513E" w:rsidRPr="008C513E" w:rsidRDefault="008C513E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 w:rsidRPr="008C513E">
        <w:rPr>
          <w:rFonts w:ascii="Arial" w:eastAsia="Times New Roman" w:hAnsi="Arial" w:cs="Arial"/>
          <w:lang w:val="ru-RU" w:eastAsia="en-GB"/>
        </w:rPr>
        <w:t xml:space="preserve">    </w:t>
      </w:r>
      <w:r w:rsidR="00E90D95" w:rsidRPr="00E90D95">
        <w:rPr>
          <w:rFonts w:ascii="Arial" w:eastAsia="Times New Roman" w:hAnsi="Arial" w:cs="Arial"/>
          <w:lang w:val="ru-RU" w:eastAsia="en-GB"/>
        </w:rPr>
        <w:t xml:space="preserve">На следующий день они встали рано и принесли жертвы тельцу, называя его своим господом. Затем народ сел есть и пить, а потом стал играть. </w:t>
      </w:r>
    </w:p>
    <w:p w14:paraId="04983B32" w14:textId="33254111" w:rsidR="008C513E" w:rsidRPr="008C513E" w:rsidRDefault="006455E4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B18340" wp14:editId="5F1EF680">
            <wp:simplePos x="0" y="0"/>
            <wp:positionH relativeFrom="column">
              <wp:posOffset>3667125</wp:posOffset>
            </wp:positionH>
            <wp:positionV relativeFrom="paragraph">
              <wp:posOffset>511175</wp:posOffset>
            </wp:positionV>
            <wp:extent cx="3096895" cy="1935480"/>
            <wp:effectExtent l="0" t="0" r="8255" b="7620"/>
            <wp:wrapSquare wrapText="bothSides"/>
            <wp:docPr id="5" name="Picture 5" descr="A painting of a group of people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nting of a group of people danc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13E" w:rsidRPr="008C513E">
        <w:rPr>
          <w:rFonts w:ascii="Arial" w:eastAsia="Times New Roman" w:hAnsi="Arial" w:cs="Arial"/>
          <w:lang w:val="ru-RU" w:eastAsia="en-GB"/>
        </w:rPr>
        <w:t xml:space="preserve">     </w:t>
      </w:r>
      <w:r w:rsidR="00E90D95" w:rsidRPr="00E90D95">
        <w:rPr>
          <w:rFonts w:ascii="Arial" w:eastAsia="Times New Roman" w:hAnsi="Arial" w:cs="Arial"/>
          <w:lang w:val="ru-RU" w:eastAsia="en-GB"/>
        </w:rPr>
        <w:t>Господь же сказал Моисею на горе: "Поспеши сойти, ибо развратился народ твой, который ты вывел из земли Египетской; скоро уклонились они от пути, который Я заповедал им…" Бог хотел истребить этот жестокий и буйный народ</w:t>
      </w:r>
      <w:r w:rsidR="008C513E" w:rsidRPr="008C513E">
        <w:rPr>
          <w:rFonts w:ascii="Arial" w:eastAsia="Times New Roman" w:hAnsi="Arial" w:cs="Arial"/>
          <w:lang w:val="ru-RU" w:eastAsia="en-GB"/>
        </w:rPr>
        <w:t>.</w:t>
      </w:r>
      <w:r w:rsidR="00E90D95" w:rsidRPr="00E90D95">
        <w:rPr>
          <w:rFonts w:ascii="Arial" w:eastAsia="Times New Roman" w:hAnsi="Arial" w:cs="Arial"/>
          <w:lang w:val="ru-RU" w:eastAsia="en-GB"/>
        </w:rPr>
        <w:t xml:space="preserve"> </w:t>
      </w:r>
      <w:r w:rsidR="008C513E" w:rsidRPr="008C513E">
        <w:rPr>
          <w:rFonts w:ascii="Arial" w:eastAsia="Times New Roman" w:hAnsi="Arial" w:cs="Arial"/>
          <w:lang w:val="ru-RU" w:eastAsia="en-GB"/>
        </w:rPr>
        <w:t>И</w:t>
      </w:r>
      <w:r w:rsidR="00E90D95" w:rsidRPr="00E90D95">
        <w:rPr>
          <w:rFonts w:ascii="Arial" w:eastAsia="Times New Roman" w:hAnsi="Arial" w:cs="Arial"/>
          <w:lang w:val="ru-RU" w:eastAsia="en-GB"/>
        </w:rPr>
        <w:t xml:space="preserve">зо </w:t>
      </w:r>
      <w:r w:rsidR="008C513E" w:rsidRPr="008C513E">
        <w:rPr>
          <w:rFonts w:ascii="Arial" w:eastAsia="Times New Roman" w:hAnsi="Arial" w:cs="Arial"/>
          <w:lang w:val="ru-RU" w:eastAsia="en-GB"/>
        </w:rPr>
        <w:t xml:space="preserve">всех сил </w:t>
      </w:r>
      <w:r w:rsidR="00E90D95" w:rsidRPr="00E90D95">
        <w:rPr>
          <w:rFonts w:ascii="Arial" w:eastAsia="Times New Roman" w:hAnsi="Arial" w:cs="Arial"/>
          <w:lang w:val="ru-RU" w:eastAsia="en-GB"/>
        </w:rPr>
        <w:t xml:space="preserve">Моисей стал умолять </w:t>
      </w:r>
      <w:r w:rsidR="008C513E" w:rsidRPr="008C513E">
        <w:rPr>
          <w:rFonts w:ascii="Arial" w:eastAsia="Times New Roman" w:hAnsi="Arial" w:cs="Arial"/>
          <w:lang w:val="ru-RU" w:eastAsia="en-GB"/>
        </w:rPr>
        <w:t>Господа</w:t>
      </w:r>
      <w:r w:rsidR="00E90D95" w:rsidRPr="00E90D95">
        <w:rPr>
          <w:rFonts w:ascii="Arial" w:eastAsia="Times New Roman" w:hAnsi="Arial" w:cs="Arial"/>
          <w:lang w:val="ru-RU" w:eastAsia="en-GB"/>
        </w:rPr>
        <w:t xml:space="preserve">, говоря: "Отврати пламенный гнев Твой и отмени </w:t>
      </w:r>
      <w:proofErr w:type="spellStart"/>
      <w:r w:rsidR="00E90D95" w:rsidRPr="00E90D95">
        <w:rPr>
          <w:rFonts w:ascii="Arial" w:eastAsia="Times New Roman" w:hAnsi="Arial" w:cs="Arial"/>
          <w:lang w:val="ru-RU" w:eastAsia="en-GB"/>
        </w:rPr>
        <w:t>погубление</w:t>
      </w:r>
      <w:proofErr w:type="spellEnd"/>
      <w:r w:rsidR="00E90D95" w:rsidRPr="00E90D95">
        <w:rPr>
          <w:rFonts w:ascii="Arial" w:eastAsia="Times New Roman" w:hAnsi="Arial" w:cs="Arial"/>
          <w:lang w:val="ru-RU" w:eastAsia="en-GB"/>
        </w:rPr>
        <w:t xml:space="preserve"> народа Твоего…" </w:t>
      </w:r>
    </w:p>
    <w:p w14:paraId="6451A75E" w14:textId="244FFED4" w:rsidR="008C513E" w:rsidRPr="008C513E" w:rsidRDefault="008C513E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 w:rsidRPr="008C513E">
        <w:rPr>
          <w:rFonts w:ascii="Arial" w:eastAsia="Times New Roman" w:hAnsi="Arial" w:cs="Arial"/>
          <w:lang w:val="ru-RU" w:eastAsia="en-GB"/>
        </w:rPr>
        <w:t xml:space="preserve">    </w:t>
      </w:r>
      <w:r w:rsidR="00E90D95" w:rsidRPr="00E90D95">
        <w:rPr>
          <w:rFonts w:ascii="Arial" w:eastAsia="Times New Roman" w:hAnsi="Arial" w:cs="Arial"/>
          <w:lang w:val="ru-RU" w:eastAsia="en-GB"/>
        </w:rPr>
        <w:t xml:space="preserve">И услышал Господь эту просьбу и отменил то, что хотел сделать. </w:t>
      </w:r>
    </w:p>
    <w:p w14:paraId="1535D891" w14:textId="0F3753BC" w:rsidR="008C513E" w:rsidRPr="008C513E" w:rsidRDefault="008C513E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 w:rsidRPr="008C513E">
        <w:rPr>
          <w:rFonts w:ascii="Arial" w:eastAsia="Times New Roman" w:hAnsi="Arial" w:cs="Arial"/>
          <w:lang w:val="ru-RU" w:eastAsia="en-GB"/>
        </w:rPr>
        <w:t xml:space="preserve">    </w:t>
      </w:r>
      <w:r w:rsidR="00E90D95" w:rsidRPr="00E90D95">
        <w:rPr>
          <w:rFonts w:ascii="Arial" w:eastAsia="Times New Roman" w:hAnsi="Arial" w:cs="Arial"/>
          <w:lang w:val="ru-RU" w:eastAsia="en-GB"/>
        </w:rPr>
        <w:t xml:space="preserve">Моисей же сам воспламенился гневом и разбил каменные скрижали, бросив их на землю. Потом он взял золотого тельца, сжег его в огне, стер в прах и рассыпал по воде. </w:t>
      </w:r>
    </w:p>
    <w:p w14:paraId="1EDA1680" w14:textId="63A5DFD9" w:rsidR="00E90D95" w:rsidRDefault="008C513E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 w:rsidRPr="008C513E">
        <w:rPr>
          <w:rFonts w:ascii="Arial" w:eastAsia="Times New Roman" w:hAnsi="Arial" w:cs="Arial"/>
          <w:lang w:val="ru-RU" w:eastAsia="en-GB"/>
        </w:rPr>
        <w:t xml:space="preserve">     </w:t>
      </w:r>
    </w:p>
    <w:p w14:paraId="6D8962F1" w14:textId="0F0E234C" w:rsidR="006455E4" w:rsidRDefault="006455E4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</w:p>
    <w:p w14:paraId="2C6CC46C" w14:textId="63B82458" w:rsidR="00B20D51" w:rsidRDefault="00B20D51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</w:p>
    <w:p w14:paraId="2A573E41" w14:textId="6FFC07DF" w:rsidR="00B20D51" w:rsidRDefault="00B20D51" w:rsidP="00E90D95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</w:p>
    <w:p w14:paraId="32C6E20F" w14:textId="5B7E666E" w:rsidR="00B20D51" w:rsidRDefault="00B27626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ru-RU"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lang w:val="ru-R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8631C" wp14:editId="197572A7">
                <wp:simplePos x="0" y="0"/>
                <wp:positionH relativeFrom="column">
                  <wp:posOffset>3720465</wp:posOffset>
                </wp:positionH>
                <wp:positionV relativeFrom="paragraph">
                  <wp:posOffset>29845</wp:posOffset>
                </wp:positionV>
                <wp:extent cx="3002280" cy="2819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16860" w14:textId="7A598C4E" w:rsidR="00B27626" w:rsidRPr="00B27626" w:rsidRDefault="00B2762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Никола Пуссен. Пляски вокруг золотого тельца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631C" id="Text Box 10" o:spid="_x0000_s1027" type="#_x0000_t202" style="position:absolute;margin-left:292.95pt;margin-top:2.35pt;width:236.4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" fillcolor="white [3201]" strokeweight=".5pt">
                <v:textbox>
                  <w:txbxContent>
                    <w:p w14:paraId="63516860" w14:textId="7A598C4E" w:rsidR="00B27626" w:rsidRPr="00B27626" w:rsidRDefault="00B2762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Никола Пуссен. Пляски вокруг золотого тельца</w:t>
                      </w:r>
                    </w:p>
                  </w:txbxContent>
                </v:textbox>
              </v:shape>
            </w:pict>
          </mc:Fallback>
        </mc:AlternateContent>
      </w:r>
      <w:r w:rsidR="00B20D51" w:rsidRPr="00B20D51">
        <w:rPr>
          <w:rFonts w:ascii="Arial" w:eastAsia="Times New Roman" w:hAnsi="Arial" w:cs="Arial"/>
          <w:b/>
          <w:bCs/>
          <w:i/>
          <w:iCs/>
          <w:lang w:val="ru-RU" w:eastAsia="en-GB"/>
        </w:rPr>
        <w:t xml:space="preserve">2.3. В чём аллегория данных притч? </w:t>
      </w:r>
      <w:r w:rsidR="003020E7">
        <w:rPr>
          <w:rFonts w:ascii="Arial" w:eastAsia="Times New Roman" w:hAnsi="Arial" w:cs="Arial"/>
          <w:b/>
          <w:bCs/>
          <w:i/>
          <w:iCs/>
          <w:lang w:val="ru-RU" w:eastAsia="en-GB"/>
        </w:rPr>
        <w:t>Зачем</w:t>
      </w:r>
      <w:r w:rsidR="00B20D51" w:rsidRPr="00B20D51">
        <w:rPr>
          <w:rFonts w:ascii="Arial" w:eastAsia="Times New Roman" w:hAnsi="Arial" w:cs="Arial"/>
          <w:b/>
          <w:bCs/>
          <w:i/>
          <w:iCs/>
          <w:lang w:val="ru-RU" w:eastAsia="en-GB"/>
        </w:rPr>
        <w:t xml:space="preserve"> </w:t>
      </w:r>
      <w:r w:rsidR="00B20D51">
        <w:rPr>
          <w:rFonts w:ascii="Arial" w:eastAsia="Times New Roman" w:hAnsi="Arial" w:cs="Arial"/>
          <w:b/>
          <w:bCs/>
          <w:i/>
          <w:iCs/>
          <w:lang w:val="ru-RU" w:eastAsia="en-GB"/>
        </w:rPr>
        <w:t xml:space="preserve">каждая из этих </w:t>
      </w:r>
      <w:r w:rsidR="00B20D51" w:rsidRPr="00B20D51">
        <w:rPr>
          <w:rFonts w:ascii="Arial" w:eastAsia="Times New Roman" w:hAnsi="Arial" w:cs="Arial"/>
          <w:b/>
          <w:bCs/>
          <w:i/>
          <w:iCs/>
          <w:lang w:val="ru-RU" w:eastAsia="en-GB"/>
        </w:rPr>
        <w:t>притч была дана человечеству?</w:t>
      </w:r>
    </w:p>
    <w:p w14:paraId="29607F4C" w14:textId="76005E92" w:rsidR="00B27626" w:rsidRDefault="00B27626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ru-RU" w:eastAsia="en-GB"/>
        </w:rPr>
      </w:pPr>
    </w:p>
    <w:p w14:paraId="073910B0" w14:textId="1072017B" w:rsidR="00B27626" w:rsidRDefault="00B27626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ru-RU" w:eastAsia="en-GB"/>
        </w:rPr>
      </w:pPr>
      <w:r>
        <w:rPr>
          <w:rFonts w:ascii="Arial" w:eastAsia="Times New Roman" w:hAnsi="Arial" w:cs="Arial"/>
          <w:b/>
          <w:bCs/>
          <w:i/>
          <w:iCs/>
          <w:lang w:val="ru-RU" w:eastAsia="en-GB"/>
        </w:rPr>
        <w:t>3. Как пересказать библейский сюжет по картине?</w:t>
      </w:r>
    </w:p>
    <w:p w14:paraId="52C6E36F" w14:textId="330FEE85" w:rsidR="00B27626" w:rsidRDefault="00B27626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ru-RU" w:eastAsia="en-GB"/>
        </w:rPr>
      </w:pPr>
    </w:p>
    <w:p w14:paraId="053E2BF4" w14:textId="50272DA3" w:rsidR="00B27626" w:rsidRDefault="00B27626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ru-RU"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lang w:val="ru-RU" w:eastAsia="en-GB"/>
        </w:rPr>
        <w:drawing>
          <wp:inline distT="0" distB="0" distL="0" distR="0" wp14:anchorId="641ED394" wp14:editId="537CD134">
            <wp:extent cx="6080760" cy="322904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95" cy="323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A4DF" w14:textId="3EE5E3FD" w:rsidR="00A00E49" w:rsidRPr="006656FD" w:rsidRDefault="00A00E49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C00000"/>
          <w:lang w:val="ru-RU" w:eastAsia="en-GB"/>
        </w:rPr>
      </w:pPr>
      <w:r w:rsidRPr="006656FD">
        <w:rPr>
          <w:rFonts w:ascii="Arial" w:eastAsia="Times New Roman" w:hAnsi="Arial" w:cs="Arial"/>
          <w:b/>
          <w:bCs/>
          <w:i/>
          <w:iCs/>
          <w:color w:val="C00000"/>
          <w:lang w:val="ru-RU" w:eastAsia="en-GB"/>
        </w:rPr>
        <w:t>4. Подводим итоги!</w:t>
      </w:r>
    </w:p>
    <w:p w14:paraId="0A0EB87C" w14:textId="3B21BE17" w:rsidR="00A00E49" w:rsidRDefault="00A00E49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ru-RU" w:eastAsia="en-GB"/>
        </w:rPr>
      </w:pPr>
      <w:r>
        <w:rPr>
          <w:rFonts w:ascii="Arial" w:eastAsia="Times New Roman" w:hAnsi="Arial" w:cs="Arial"/>
          <w:b/>
          <w:bCs/>
          <w:i/>
          <w:iCs/>
          <w:lang w:val="ru-RU" w:eastAsia="en-GB"/>
        </w:rPr>
        <w:t xml:space="preserve">Выбери один библейский фразеологизм и объясни его значение. </w:t>
      </w:r>
    </w:p>
    <w:p w14:paraId="2992D272" w14:textId="4DF3E7CD" w:rsidR="00A00E49" w:rsidRDefault="00A00E49" w:rsidP="00E90D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ru-RU" w:eastAsia="en-GB"/>
        </w:rPr>
      </w:pPr>
    </w:p>
    <w:p w14:paraId="0DA2A400" w14:textId="79548CBA" w:rsidR="00A00E49" w:rsidRPr="00E90D95" w:rsidRDefault="00A00E49" w:rsidP="00A00E49">
      <w:pPr>
        <w:spacing w:after="0" w:line="360" w:lineRule="auto"/>
        <w:rPr>
          <w:rFonts w:ascii="Arial" w:eastAsia="Times New Roman" w:hAnsi="Arial" w:cs="Arial"/>
          <w:i/>
          <w:iCs/>
          <w:lang w:val="ru-RU" w:eastAsia="en-GB"/>
        </w:rPr>
      </w:pPr>
      <w:r w:rsidRPr="00A00E49">
        <w:rPr>
          <w:rFonts w:ascii="Arial" w:eastAsia="Times New Roman" w:hAnsi="Arial" w:cs="Arial"/>
          <w:i/>
          <w:iCs/>
          <w:lang w:val="ru-RU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00E49" w:rsidRPr="00E90D95" w:rsidSect="006C797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E1F"/>
    <w:multiLevelType w:val="multilevel"/>
    <w:tmpl w:val="A894C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3A"/>
    <w:rsid w:val="000C719D"/>
    <w:rsid w:val="00192D09"/>
    <w:rsid w:val="001A4647"/>
    <w:rsid w:val="00211C95"/>
    <w:rsid w:val="0027692E"/>
    <w:rsid w:val="002D4019"/>
    <w:rsid w:val="003020E7"/>
    <w:rsid w:val="00391903"/>
    <w:rsid w:val="00524DAC"/>
    <w:rsid w:val="006455E4"/>
    <w:rsid w:val="00662CF8"/>
    <w:rsid w:val="006656FD"/>
    <w:rsid w:val="006C7976"/>
    <w:rsid w:val="00707553"/>
    <w:rsid w:val="00737614"/>
    <w:rsid w:val="00854B58"/>
    <w:rsid w:val="008C513E"/>
    <w:rsid w:val="009419E8"/>
    <w:rsid w:val="0096184A"/>
    <w:rsid w:val="00A00E49"/>
    <w:rsid w:val="00A27C3A"/>
    <w:rsid w:val="00AE11AE"/>
    <w:rsid w:val="00B20D51"/>
    <w:rsid w:val="00B27626"/>
    <w:rsid w:val="00C16EA8"/>
    <w:rsid w:val="00C5733E"/>
    <w:rsid w:val="00E7479D"/>
    <w:rsid w:val="00E90D95"/>
    <w:rsid w:val="00EF11FE"/>
    <w:rsid w:val="00F03423"/>
    <w:rsid w:val="00F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96E7"/>
  <w15:chartTrackingRefBased/>
  <w15:docId w15:val="{401390C7-B00D-4A70-9E06-7040A1EF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7553"/>
    <w:rPr>
      <w:b/>
      <w:bCs/>
    </w:rPr>
  </w:style>
  <w:style w:type="paragraph" w:styleId="ListParagraph">
    <w:name w:val="List Paragraph"/>
    <w:basedOn w:val="Normal"/>
    <w:uiPriority w:val="34"/>
    <w:qFormat/>
    <w:rsid w:val="00391903"/>
    <w:pPr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39"/>
    <w:rsid w:val="0039190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Taļa Geļfande</dc:creator>
  <cp:keywords/>
  <dc:description/>
  <cp:lastModifiedBy>Gelfande_Vera</cp:lastModifiedBy>
  <cp:revision>3</cp:revision>
  <dcterms:created xsi:type="dcterms:W3CDTF">2021-11-04T14:17:00Z</dcterms:created>
  <dcterms:modified xsi:type="dcterms:W3CDTF">2022-03-20T11:52:00Z</dcterms:modified>
</cp:coreProperties>
</file>